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42627" w14:textId="71BD17B8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671F94">
        <w:t>6.6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521ADD8D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671F94">
        <w:t>4.3.2.3</w:t>
      </w:r>
      <w:r>
        <w:t xml:space="preserve">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4A208980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3E75B4">
        <w:t>Inschrijver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3E75B4">
        <w:t>Inschrijver</w:t>
      </w:r>
      <w:r w:rsidRPr="00C43595">
        <w:t xml:space="preserve"> mogelijk is zal er toe leiden dat de betreffende referentie niet in de beoordeling meegenomen zal worden. </w:t>
      </w:r>
      <w:r w:rsidR="00BA1127">
        <w:t>GGD Zuid-Limburg</w:t>
      </w:r>
      <w:r>
        <w:t xml:space="preserve"> </w:t>
      </w:r>
      <w:r w:rsidRPr="00C43595">
        <w:t>zal geen ‘non disclosure agreements’ ondertekenen als voorwaarde voor het verkrijgen van een referentie.</w:t>
      </w:r>
      <w:r>
        <w:t xml:space="preserve"> 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11005"/>
      </w:tblGrid>
      <w:tr w:rsidR="00BD4AC6" w:rsidRPr="00965054" w14:paraId="2869E179" w14:textId="77777777" w:rsidTr="00AE3CB3">
        <w:tc>
          <w:tcPr>
            <w:tcW w:w="453" w:type="dxa"/>
          </w:tcPr>
          <w:p w14:paraId="57EDDF11" w14:textId="77777777" w:rsidR="00BD4AC6" w:rsidRPr="00B76C96" w:rsidRDefault="00BD4AC6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</w:tcPr>
          <w:p w14:paraId="5B9383EA" w14:textId="77777777" w:rsidR="00BD4AC6" w:rsidRPr="00B76C96" w:rsidRDefault="00BD4AC6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11005" w:type="dxa"/>
          </w:tcPr>
          <w:p w14:paraId="23D473C4" w14:textId="55A0288B" w:rsidR="00BD4AC6" w:rsidRPr="00B76C96" w:rsidRDefault="00BD4AC6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</w:tr>
      <w:tr w:rsidR="00BD4AC6" w:rsidRPr="00965054" w14:paraId="10BD3D94" w14:textId="77777777" w:rsidTr="001E1AB9">
        <w:tc>
          <w:tcPr>
            <w:tcW w:w="453" w:type="dxa"/>
          </w:tcPr>
          <w:p w14:paraId="00FBAC70" w14:textId="77777777" w:rsidR="00BD4AC6" w:rsidRPr="00B76C96" w:rsidRDefault="00BD4AC6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</w:tcPr>
          <w:p w14:paraId="5212F11F" w14:textId="31C807C2" w:rsidR="00BD4AC6" w:rsidRPr="00B76C96" w:rsidRDefault="00BD4AC6" w:rsidP="00D84E2D">
            <w:pPr>
              <w:pStyle w:val="BasistekstEmtio"/>
              <w:rPr>
                <w:b/>
                <w:bCs/>
              </w:rPr>
            </w:pPr>
            <w:r>
              <w:t>Naam Gegadigde</w:t>
            </w:r>
          </w:p>
        </w:tc>
        <w:tc>
          <w:tcPr>
            <w:tcW w:w="11005" w:type="dxa"/>
          </w:tcPr>
          <w:p w14:paraId="436B9198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0740C8F1" w14:textId="77777777" w:rsidTr="00C82C21">
        <w:tc>
          <w:tcPr>
            <w:tcW w:w="453" w:type="dxa"/>
          </w:tcPr>
          <w:p w14:paraId="46F00393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</w:tcPr>
          <w:p w14:paraId="00C5E9B6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11005" w:type="dxa"/>
          </w:tcPr>
          <w:p w14:paraId="746FFCC3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18E9C291" w14:textId="77777777" w:rsidTr="00A977D2">
        <w:tc>
          <w:tcPr>
            <w:tcW w:w="453" w:type="dxa"/>
          </w:tcPr>
          <w:p w14:paraId="5B698204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</w:tcPr>
          <w:p w14:paraId="79ADC3B1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11005" w:type="dxa"/>
          </w:tcPr>
          <w:p w14:paraId="2654A925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42270E2B" w14:textId="77777777" w:rsidTr="001A51BA">
        <w:tc>
          <w:tcPr>
            <w:tcW w:w="453" w:type="dxa"/>
          </w:tcPr>
          <w:p w14:paraId="5AD9EB26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</w:tcPr>
          <w:p w14:paraId="751EECAA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11005" w:type="dxa"/>
          </w:tcPr>
          <w:p w14:paraId="09DEC48D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24425EAC" w14:textId="77777777" w:rsidTr="00DC12ED">
        <w:tc>
          <w:tcPr>
            <w:tcW w:w="453" w:type="dxa"/>
          </w:tcPr>
          <w:p w14:paraId="6F576341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</w:tcPr>
          <w:p w14:paraId="0687BA70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11005" w:type="dxa"/>
          </w:tcPr>
          <w:p w14:paraId="72759783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759457EA" w14:textId="77777777" w:rsidTr="00BD0C7D">
        <w:tc>
          <w:tcPr>
            <w:tcW w:w="453" w:type="dxa"/>
          </w:tcPr>
          <w:p w14:paraId="2136BD7C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</w:tcPr>
          <w:p w14:paraId="4C0FFF16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11005" w:type="dxa"/>
          </w:tcPr>
          <w:p w14:paraId="1C6BFB4C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231F331B" w14:textId="77777777" w:rsidTr="00571E35">
        <w:tc>
          <w:tcPr>
            <w:tcW w:w="453" w:type="dxa"/>
          </w:tcPr>
          <w:p w14:paraId="56FDACE2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</w:tcPr>
          <w:p w14:paraId="5CDE4420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11005" w:type="dxa"/>
          </w:tcPr>
          <w:p w14:paraId="4DDC9A7B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7A547F1A" w14:textId="77777777" w:rsidTr="00F27C5C">
        <w:tc>
          <w:tcPr>
            <w:tcW w:w="453" w:type="dxa"/>
          </w:tcPr>
          <w:p w14:paraId="7EF86527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</w:tcPr>
          <w:p w14:paraId="1A4D7AE9" w14:textId="12F76F6A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</w:t>
            </w:r>
            <w:r>
              <w:rPr>
                <w:bCs/>
              </w:rPr>
              <w:t>- en eind</w:t>
            </w:r>
            <w:r w:rsidRPr="00B76C96">
              <w:rPr>
                <w:bCs/>
              </w:rPr>
              <w:t>datum opdracht</w:t>
            </w:r>
            <w:r>
              <w:rPr>
                <w:bCs/>
              </w:rPr>
              <w:t>; datum live-gang</w:t>
            </w:r>
          </w:p>
        </w:tc>
        <w:tc>
          <w:tcPr>
            <w:tcW w:w="11005" w:type="dxa"/>
          </w:tcPr>
          <w:p w14:paraId="70F1764E" w14:textId="77777777" w:rsidR="00BD4AC6" w:rsidRPr="0081594A" w:rsidRDefault="00BD4AC6" w:rsidP="00D84E2D">
            <w:pPr>
              <w:pStyle w:val="BasistekstEmtio"/>
            </w:pPr>
          </w:p>
        </w:tc>
      </w:tr>
    </w:tbl>
    <w:p w14:paraId="6F01A275" w14:textId="77777777" w:rsidR="00712B90" w:rsidRDefault="00712B90"/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F2627A" w:rsidRPr="00965054" w14:paraId="34E3B2D8" w14:textId="77777777" w:rsidTr="00F2627A">
        <w:trPr>
          <w:trHeight w:val="640"/>
          <w:tblHeader/>
        </w:trPr>
        <w:tc>
          <w:tcPr>
            <w:tcW w:w="453" w:type="dxa"/>
          </w:tcPr>
          <w:p w14:paraId="4AA2092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</w:tcPr>
          <w:p w14:paraId="4546B866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</w:tcPr>
          <w:p w14:paraId="451CEB9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959" w:type="dxa"/>
          </w:tcPr>
          <w:p w14:paraId="01878F40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</w:tr>
      <w:tr w:rsidR="00F2627A" w:rsidRPr="00965054" w14:paraId="60A451F5" w14:textId="77777777" w:rsidTr="00F2627A">
        <w:tc>
          <w:tcPr>
            <w:tcW w:w="453" w:type="dxa"/>
          </w:tcPr>
          <w:p w14:paraId="1E50E24F" w14:textId="3CB11E50" w:rsidR="00F2627A" w:rsidRDefault="00F2627A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</w:tcPr>
          <w:p w14:paraId="3E5B8FE7" w14:textId="438E001E" w:rsidR="00F2627A" w:rsidRPr="00B76C96" w:rsidRDefault="00F2627A" w:rsidP="003E75B4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BA7B21">
              <w:rPr>
                <w:bCs/>
              </w:rPr>
              <w:t xml:space="preserve">het </w:t>
            </w:r>
            <w:r w:rsidR="004B0869" w:rsidRPr="00DB7BFF">
              <w:t>op een veilige wijze via het internet ter beschikking stellen van een beproefd</w:t>
            </w:r>
            <w:r w:rsidR="004B0869">
              <w:t>e</w:t>
            </w:r>
            <w:r w:rsidR="004B0869" w:rsidRPr="00DB7BFF">
              <w:t>, werkend</w:t>
            </w:r>
            <w:r w:rsidR="004B0869">
              <w:t>e</w:t>
            </w:r>
            <w:r w:rsidR="004B0869" w:rsidRPr="00DB7BFF">
              <w:t xml:space="preserve"> en gebruiksvriendelijk </w:t>
            </w:r>
            <w:r w:rsidR="004B0869">
              <w:t>Digitaal Dossier JGZ</w:t>
            </w:r>
            <w:r w:rsidR="004B0869" w:rsidRPr="00DB7BFF">
              <w:t xml:space="preserve"> als Commercial Off-The-</w:t>
            </w:r>
            <w:proofErr w:type="spellStart"/>
            <w:r w:rsidR="004B0869" w:rsidRPr="00DB7BFF">
              <w:t>Shelf</w:t>
            </w:r>
            <w:proofErr w:type="spellEnd"/>
            <w:r w:rsidR="004B0869" w:rsidRPr="00DB7BFF">
              <w:t xml:space="preserve"> product</w:t>
            </w:r>
          </w:p>
        </w:tc>
        <w:tc>
          <w:tcPr>
            <w:tcW w:w="2046" w:type="dxa"/>
          </w:tcPr>
          <w:p w14:paraId="59AC5F24" w14:textId="77777777" w:rsidR="00F2627A" w:rsidRPr="0081594A" w:rsidRDefault="00F2627A" w:rsidP="00D84E2D">
            <w:pPr>
              <w:pStyle w:val="BasistekstEmtio"/>
            </w:pPr>
          </w:p>
        </w:tc>
        <w:tc>
          <w:tcPr>
            <w:tcW w:w="8959" w:type="dxa"/>
          </w:tcPr>
          <w:p w14:paraId="44CADA32" w14:textId="77777777" w:rsidR="00F2627A" w:rsidRPr="0081594A" w:rsidRDefault="00F2627A" w:rsidP="00D84E2D">
            <w:pPr>
              <w:pStyle w:val="BasistekstEmtio"/>
            </w:pPr>
          </w:p>
        </w:tc>
      </w:tr>
      <w:tr w:rsidR="00F2627A" w:rsidRPr="00965054" w14:paraId="56FFAB7E" w14:textId="77777777" w:rsidTr="00F2627A">
        <w:tc>
          <w:tcPr>
            <w:tcW w:w="453" w:type="dxa"/>
          </w:tcPr>
          <w:p w14:paraId="1AE91EE4" w14:textId="4A8848D4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</w:tcPr>
          <w:p w14:paraId="7C52C01B" w14:textId="3776F40F" w:rsidR="00F2627A" w:rsidRDefault="00F2627A" w:rsidP="00122BE4">
            <w:r>
              <w:rPr>
                <w:bCs/>
              </w:rPr>
              <w:t xml:space="preserve">Uit de referentieopdracht blijkt kennis van en ervaring met </w:t>
            </w:r>
            <w:r w:rsidR="001A1721">
              <w:rPr>
                <w:bCs/>
              </w:rPr>
              <w:t xml:space="preserve">de </w:t>
            </w:r>
            <w:r w:rsidR="001A1721" w:rsidRPr="00DB7BFF">
              <w:t xml:space="preserve">inrichting van de benodigde systeemomgeving en het ondersteunen van de beheerorganisatie voor een </w:t>
            </w:r>
            <w:r w:rsidR="001A1721">
              <w:t>SaaS</w:t>
            </w:r>
            <w:r w:rsidR="001A1721" w:rsidRPr="00DB7BFF">
              <w:t xml:space="preserve"> scenario, met flexibel inzetbare experts van </w:t>
            </w:r>
            <w:r w:rsidR="001A1721">
              <w:t>Inschrijver</w:t>
            </w:r>
            <w:r w:rsidR="001A1721" w:rsidRPr="00DB7BFF">
              <w:t xml:space="preserve"> met zowel sector</w:t>
            </w:r>
            <w:r w:rsidR="001A1721">
              <w:t xml:space="preserve"> (publieke domein van jeugdgezondheidszorg)</w:t>
            </w:r>
            <w:r w:rsidR="001A1721" w:rsidRPr="00DB7BFF">
              <w:t>, systeem- als proceskennis</w:t>
            </w:r>
          </w:p>
        </w:tc>
        <w:tc>
          <w:tcPr>
            <w:tcW w:w="2046" w:type="dxa"/>
          </w:tcPr>
          <w:p w14:paraId="0DA0BD41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</w:tcPr>
          <w:p w14:paraId="6A891A63" w14:textId="77777777" w:rsidR="00F2627A" w:rsidRPr="0081594A" w:rsidRDefault="00F2627A" w:rsidP="00122BE4">
            <w:pPr>
              <w:pStyle w:val="BasistekstEmtio"/>
            </w:pPr>
          </w:p>
        </w:tc>
      </w:tr>
      <w:tr w:rsidR="00F2627A" w:rsidRPr="00965054" w14:paraId="58BA2C14" w14:textId="77777777" w:rsidTr="00F2627A">
        <w:tc>
          <w:tcPr>
            <w:tcW w:w="453" w:type="dxa"/>
          </w:tcPr>
          <w:p w14:paraId="2962F6DD" w14:textId="7649F6D8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</w:tcPr>
          <w:p w14:paraId="54A539F3" w14:textId="6448405A" w:rsidR="00F2627A" w:rsidRDefault="00F2627A" w:rsidP="00122BE4">
            <w:r w:rsidRPr="00FD6ACC">
              <w:rPr>
                <w:bCs/>
              </w:rPr>
              <w:t xml:space="preserve">Uit de referentieopdracht blijkt kennis van en ervaring met </w:t>
            </w:r>
            <w:r>
              <w:t xml:space="preserve">het </w:t>
            </w:r>
            <w:r w:rsidR="00B15728" w:rsidRPr="00DB7BFF">
              <w:t xml:space="preserve">uitvoeren van een migratie vanuit </w:t>
            </w:r>
            <w:r w:rsidR="00B15728">
              <w:t xml:space="preserve">KD+ van </w:t>
            </w:r>
            <w:proofErr w:type="spellStart"/>
            <w:r w:rsidR="00B15728">
              <w:t>Topicus</w:t>
            </w:r>
            <w:proofErr w:type="spellEnd"/>
            <w:r w:rsidR="00B15728" w:rsidRPr="00DB7BFF">
              <w:t xml:space="preserve"> naar </w:t>
            </w:r>
            <w:r w:rsidR="00B15728">
              <w:t>het</w:t>
            </w:r>
            <w:r w:rsidR="00B15728" w:rsidRPr="00DB7BFF">
              <w:t xml:space="preserve"> aan te bieden </w:t>
            </w:r>
            <w:r w:rsidR="00B15728">
              <w:t>Digitaal Dossier JGZ;</w:t>
            </w:r>
            <w:r w:rsidR="00B15728" w:rsidRPr="00DB7BFF">
              <w:t xml:space="preserve"> </w:t>
            </w:r>
            <w:r w:rsidR="00B15728">
              <w:t>h</w:t>
            </w:r>
            <w:r w:rsidR="00B15728" w:rsidRPr="00DB7BFF">
              <w:t xml:space="preserve">ierbij rekening houdend met verschillende opslagstructuren, verbetering datakwaliteit door validatie, conversie, verrijking en </w:t>
            </w:r>
            <w:proofErr w:type="spellStart"/>
            <w:r w:rsidR="00B15728" w:rsidRPr="00DB7BFF">
              <w:t>ontdubbeling</w:t>
            </w:r>
            <w:proofErr w:type="spellEnd"/>
          </w:p>
        </w:tc>
        <w:tc>
          <w:tcPr>
            <w:tcW w:w="2046" w:type="dxa"/>
          </w:tcPr>
          <w:p w14:paraId="61AD0BEC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</w:tcPr>
          <w:p w14:paraId="46AF451C" w14:textId="77777777" w:rsidR="00F2627A" w:rsidRPr="0081594A" w:rsidRDefault="00F2627A" w:rsidP="00122BE4">
            <w:pPr>
              <w:pStyle w:val="BasistekstEmtio"/>
            </w:pPr>
          </w:p>
        </w:tc>
      </w:tr>
      <w:tr w:rsidR="00F2627A" w:rsidRPr="00965054" w14:paraId="781593DA" w14:textId="77777777" w:rsidTr="00F2627A">
        <w:tc>
          <w:tcPr>
            <w:tcW w:w="453" w:type="dxa"/>
          </w:tcPr>
          <w:p w14:paraId="7939EBCE" w14:textId="3BB31F51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39" w:type="dxa"/>
          </w:tcPr>
          <w:p w14:paraId="3E18374C" w14:textId="0B160564" w:rsidR="00F2627A" w:rsidRPr="00FD6ACC" w:rsidRDefault="00F2627A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7F1344" w:rsidRPr="00446058">
              <w:t xml:space="preserve">het </w:t>
            </w:r>
            <w:r w:rsidR="00D85557" w:rsidRPr="00DB7BFF">
              <w:t xml:space="preserve">opleiden van </w:t>
            </w:r>
            <w:r w:rsidR="00D85557">
              <w:t>eindgebruikers</w:t>
            </w:r>
            <w:r w:rsidR="00D85557" w:rsidRPr="00DB7BFF">
              <w:t xml:space="preserve"> binnen de klantorganisatie middels opgezette trainingen/opleidingen op basis van procesbeschrijvingen inclusief gebruikershandleidingen en andere ondersteunende materialen (</w:t>
            </w:r>
            <w:r w:rsidR="00D85557">
              <w:t>bijvoorbeeld e</w:t>
            </w:r>
            <w:r w:rsidR="00D85557" w:rsidRPr="00DB7BFF">
              <w:t>-</w:t>
            </w:r>
            <w:proofErr w:type="spellStart"/>
            <w:r w:rsidR="00D85557" w:rsidRPr="00DB7BFF">
              <w:t>learning</w:t>
            </w:r>
            <w:proofErr w:type="spellEnd"/>
            <w:r w:rsidR="00D85557" w:rsidRPr="00DB7BFF">
              <w:t>)</w:t>
            </w:r>
          </w:p>
        </w:tc>
        <w:tc>
          <w:tcPr>
            <w:tcW w:w="2046" w:type="dxa"/>
          </w:tcPr>
          <w:p w14:paraId="420E2305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</w:tcPr>
          <w:p w14:paraId="33624A70" w14:textId="77777777" w:rsidR="00F2627A" w:rsidRPr="0081594A" w:rsidRDefault="00F2627A" w:rsidP="00122BE4">
            <w:pPr>
              <w:pStyle w:val="BasistekstEmtio"/>
            </w:pPr>
          </w:p>
        </w:tc>
      </w:tr>
      <w:tr w:rsidR="00BA1127" w:rsidRPr="00965054" w14:paraId="09D7C1FF" w14:textId="77777777" w:rsidTr="00F2627A">
        <w:tc>
          <w:tcPr>
            <w:tcW w:w="453" w:type="dxa"/>
          </w:tcPr>
          <w:p w14:paraId="16EE2557" w14:textId="4EF37C74" w:rsidR="00BA1127" w:rsidRDefault="00E20951" w:rsidP="00BA1127">
            <w:pPr>
              <w:pStyle w:val="BasistekstEmti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739" w:type="dxa"/>
          </w:tcPr>
          <w:p w14:paraId="491B48AE" w14:textId="016DE416" w:rsidR="00BA1127" w:rsidRPr="00FD6ACC" w:rsidRDefault="00BA1127" w:rsidP="00BA1127">
            <w:pPr>
              <w:rPr>
                <w:bCs/>
              </w:rPr>
            </w:pPr>
            <w:r w:rsidRPr="00DE34EB">
              <w:rPr>
                <w:bCs/>
              </w:rPr>
              <w:t xml:space="preserve">Uit de referentieopdracht blijkt kennis van en ervaring met </w:t>
            </w:r>
            <w:r w:rsidR="00BA7B21" w:rsidRPr="0096365F">
              <w:t xml:space="preserve">het </w:t>
            </w:r>
            <w:r w:rsidR="00F77545">
              <w:t>integraal</w:t>
            </w:r>
            <w:r w:rsidR="00F77545" w:rsidRPr="00DB7BFF">
              <w:t xml:space="preserve"> toegankelijk maken/houden van alle data uit </w:t>
            </w:r>
            <w:r w:rsidR="00F77545">
              <w:t>het</w:t>
            </w:r>
            <w:r w:rsidR="00F77545" w:rsidRPr="00DB7BFF">
              <w:t xml:space="preserve"> aan te bieden </w:t>
            </w:r>
            <w:r w:rsidR="00F77545">
              <w:t>Digitaal Dossier JGZ</w:t>
            </w:r>
            <w:r w:rsidR="00F77545" w:rsidRPr="00DB7BFF">
              <w:t xml:space="preserve"> (zowel transactie data, verwerkte data, als setup data) en </w:t>
            </w:r>
            <w:r w:rsidR="00F77545">
              <w:t xml:space="preserve">deze </w:t>
            </w:r>
            <w:r w:rsidR="00F77545" w:rsidRPr="00DB7BFF">
              <w:t xml:space="preserve">beschikbaar houden om op een gecontroleerde en efficiënte manier in te lezen in </w:t>
            </w:r>
            <w:r w:rsidR="00F77545">
              <w:t xml:space="preserve">een separaat data warehouse van de opdrachtgever, </w:t>
            </w:r>
            <w:r w:rsidR="00F77545" w:rsidRPr="00DB7BFF">
              <w:t>zodat deze data gebruikt kan worden voor aanvullende rapportages, dashboards en het combineren van data met overige bronnen</w:t>
            </w:r>
          </w:p>
        </w:tc>
        <w:tc>
          <w:tcPr>
            <w:tcW w:w="2046" w:type="dxa"/>
          </w:tcPr>
          <w:p w14:paraId="36C01F64" w14:textId="77777777" w:rsidR="00BA1127" w:rsidRPr="0081594A" w:rsidRDefault="00BA1127" w:rsidP="00BA1127">
            <w:pPr>
              <w:pStyle w:val="BasistekstEmtio"/>
            </w:pPr>
          </w:p>
        </w:tc>
        <w:tc>
          <w:tcPr>
            <w:tcW w:w="8959" w:type="dxa"/>
          </w:tcPr>
          <w:p w14:paraId="0381138D" w14:textId="77777777" w:rsidR="00BA1127" w:rsidRPr="0081594A" w:rsidRDefault="00BA1127" w:rsidP="00BA1127">
            <w:pPr>
              <w:pStyle w:val="BasistekstEmtio"/>
            </w:pPr>
          </w:p>
        </w:tc>
      </w:tr>
      <w:tr w:rsidR="00BA1127" w:rsidRPr="00965054" w14:paraId="09F75B04" w14:textId="77777777" w:rsidTr="00F2627A">
        <w:tc>
          <w:tcPr>
            <w:tcW w:w="453" w:type="dxa"/>
          </w:tcPr>
          <w:p w14:paraId="302421DD" w14:textId="367FD028" w:rsidR="00BA1127" w:rsidRDefault="00E20951" w:rsidP="00BA1127">
            <w:pPr>
              <w:pStyle w:val="BasistekstEmtio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739" w:type="dxa"/>
          </w:tcPr>
          <w:p w14:paraId="7533D9B3" w14:textId="145E4A3F" w:rsidR="00BA1127" w:rsidRPr="00FD6ACC" w:rsidRDefault="00BA1127" w:rsidP="00BA1127">
            <w:pPr>
              <w:rPr>
                <w:bCs/>
              </w:rPr>
            </w:pPr>
            <w:r w:rsidRPr="00DE34EB">
              <w:rPr>
                <w:bCs/>
              </w:rPr>
              <w:t xml:space="preserve">Uit de referentieopdracht blijkt kennis van en ervaring met </w:t>
            </w:r>
            <w:r w:rsidR="00D27829" w:rsidRPr="00DB7BFF">
              <w:t xml:space="preserve">integreren/koppelen van de door </w:t>
            </w:r>
            <w:r w:rsidR="00D27829">
              <w:t>Inschrijver</w:t>
            </w:r>
            <w:r w:rsidR="00D27829" w:rsidRPr="00DB7BFF">
              <w:t xml:space="preserve"> aan te bieden </w:t>
            </w:r>
            <w:r w:rsidR="00D27829">
              <w:t>Digitaal Dossier JGZ</w:t>
            </w:r>
            <w:r w:rsidR="00D27829" w:rsidRPr="00DB7BFF">
              <w:t xml:space="preserve"> met </w:t>
            </w:r>
            <w:r w:rsidR="00D27829">
              <w:t xml:space="preserve">ketenpartners en overheidsdiensten als BRP, DUO, </w:t>
            </w:r>
            <w:proofErr w:type="spellStart"/>
            <w:r w:rsidR="00D27829">
              <w:t>Vektis</w:t>
            </w:r>
            <w:proofErr w:type="spellEnd"/>
            <w:r w:rsidR="00D27829">
              <w:t xml:space="preserve">, COA, </w:t>
            </w:r>
            <w:proofErr w:type="spellStart"/>
            <w:r w:rsidR="00D27829">
              <w:t>ZorgMail</w:t>
            </w:r>
            <w:proofErr w:type="spellEnd"/>
            <w:r w:rsidR="00D27829">
              <w:t xml:space="preserve">, </w:t>
            </w:r>
            <w:proofErr w:type="spellStart"/>
            <w:r w:rsidR="00D27829">
              <w:t>ZorgDomein</w:t>
            </w:r>
            <w:proofErr w:type="spellEnd"/>
            <w:r w:rsidR="00D27829">
              <w:t>, LSP, TNO, NSDSK</w:t>
            </w:r>
          </w:p>
        </w:tc>
        <w:tc>
          <w:tcPr>
            <w:tcW w:w="2046" w:type="dxa"/>
          </w:tcPr>
          <w:p w14:paraId="61338DA1" w14:textId="77777777" w:rsidR="00BA1127" w:rsidRPr="0081594A" w:rsidRDefault="00BA1127" w:rsidP="00BA1127">
            <w:pPr>
              <w:pStyle w:val="BasistekstEmtio"/>
            </w:pPr>
          </w:p>
        </w:tc>
        <w:tc>
          <w:tcPr>
            <w:tcW w:w="8959" w:type="dxa"/>
          </w:tcPr>
          <w:p w14:paraId="11CD3F05" w14:textId="77777777" w:rsidR="00BA1127" w:rsidRPr="0081594A" w:rsidRDefault="00BA1127" w:rsidP="00BA1127">
            <w:pPr>
              <w:pStyle w:val="BasistekstEmtio"/>
            </w:pPr>
          </w:p>
        </w:tc>
      </w:tr>
      <w:tr w:rsidR="00BA7B21" w:rsidRPr="00965054" w14:paraId="5DBD4BB1" w14:textId="77777777" w:rsidTr="00F2627A">
        <w:tc>
          <w:tcPr>
            <w:tcW w:w="453" w:type="dxa"/>
          </w:tcPr>
          <w:p w14:paraId="393C1576" w14:textId="78FB66DD" w:rsidR="00BA7B21" w:rsidRDefault="00BD4AC6" w:rsidP="00BA1127">
            <w:pPr>
              <w:pStyle w:val="BasistekstEmtio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739" w:type="dxa"/>
          </w:tcPr>
          <w:p w14:paraId="5110268F" w14:textId="35B3611E" w:rsidR="00BA7B21" w:rsidRPr="00DE34EB" w:rsidRDefault="00BA7B21" w:rsidP="00BA1127">
            <w:pPr>
              <w:rPr>
                <w:bCs/>
              </w:rPr>
            </w:pPr>
            <w:r w:rsidRPr="00DE34EB">
              <w:rPr>
                <w:bCs/>
              </w:rPr>
              <w:t xml:space="preserve">Uit de referentieopdracht blijkt kennis van en ervaring met </w:t>
            </w:r>
            <w:r w:rsidRPr="0096365F">
              <w:t>het</w:t>
            </w:r>
            <w:r w:rsidR="00D27829">
              <w:t xml:space="preserve"> </w:t>
            </w:r>
            <w:r w:rsidR="00BD4AC6" w:rsidRPr="00DB7BFF">
              <w:t xml:space="preserve">integreren/koppelen van de door </w:t>
            </w:r>
            <w:r w:rsidR="00BD4AC6">
              <w:t>Inschrijver</w:t>
            </w:r>
            <w:r w:rsidR="00BD4AC6" w:rsidRPr="00DB7BFF">
              <w:t xml:space="preserve"> aan te bieden </w:t>
            </w:r>
            <w:r w:rsidR="00BD4AC6">
              <w:t>Digitaal Dossier JGZ</w:t>
            </w:r>
            <w:r w:rsidR="00BD4AC6" w:rsidRPr="00DB7BFF">
              <w:t xml:space="preserve"> met </w:t>
            </w:r>
            <w:proofErr w:type="spellStart"/>
            <w:r w:rsidR="00BD4AC6" w:rsidRPr="00DB7BFF">
              <w:t>bedrijfsvoeringsapplicaties</w:t>
            </w:r>
            <w:proofErr w:type="spellEnd"/>
            <w:r w:rsidR="00BD4AC6" w:rsidRPr="00DB7BFF">
              <w:t xml:space="preserve">, software en/of </w:t>
            </w:r>
            <w:proofErr w:type="spellStart"/>
            <w:r w:rsidR="00BD4AC6" w:rsidRPr="00DB7BFF">
              <w:t>webservices</w:t>
            </w:r>
            <w:proofErr w:type="spellEnd"/>
            <w:r w:rsidR="00BD4AC6" w:rsidRPr="00DB7BFF">
              <w:t xml:space="preserve"> in andere (hosting- of on </w:t>
            </w:r>
            <w:proofErr w:type="spellStart"/>
            <w:r w:rsidR="00BD4AC6" w:rsidRPr="00DB7BFF">
              <w:t>premise</w:t>
            </w:r>
            <w:proofErr w:type="spellEnd"/>
            <w:r w:rsidR="00BD4AC6" w:rsidRPr="00DB7BFF">
              <w:t>) omgevingen</w:t>
            </w:r>
            <w:r w:rsidR="00BD4AC6">
              <w:t>, waaronder een ERP en een tijdsregistratiesysteem</w:t>
            </w:r>
          </w:p>
        </w:tc>
        <w:tc>
          <w:tcPr>
            <w:tcW w:w="2046" w:type="dxa"/>
          </w:tcPr>
          <w:p w14:paraId="73A41BDB" w14:textId="77777777" w:rsidR="00BA7B21" w:rsidRPr="0081594A" w:rsidRDefault="00BA7B21" w:rsidP="00BA1127">
            <w:pPr>
              <w:pStyle w:val="BasistekstEmtio"/>
            </w:pPr>
          </w:p>
        </w:tc>
        <w:tc>
          <w:tcPr>
            <w:tcW w:w="8959" w:type="dxa"/>
          </w:tcPr>
          <w:p w14:paraId="79CD8D93" w14:textId="77777777" w:rsidR="00BA7B21" w:rsidRPr="0081594A" w:rsidRDefault="00BA7B21" w:rsidP="00BA1127">
            <w:pPr>
              <w:pStyle w:val="BasistekstEmtio"/>
            </w:pP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AE671E" w14:textId="4F5B5DC9" w:rsidR="00122BE4" w:rsidRPr="00995232" w:rsidRDefault="003E75B4" w:rsidP="00D84E2D">
            <w:pPr>
              <w:pStyle w:val="BasistekstEmtio"/>
            </w:pPr>
            <w:r>
              <w:t>Inschrijver</w:t>
            </w:r>
          </w:p>
          <w:p w14:paraId="79B6D81D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3EABBD5C" w14:textId="77777777" w:rsidR="00F56045" w:rsidRDefault="00F56045" w:rsidP="003F3547">
      <w:pPr>
        <w:pStyle w:val="BasistekstEmtio"/>
      </w:pPr>
    </w:p>
    <w:sectPr w:rsidR="00F56045" w:rsidSect="00122BE4">
      <w:headerReference w:type="default" r:id="rId11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B2B84" w14:textId="77777777" w:rsidR="00EE4D15" w:rsidRPr="003F3547" w:rsidRDefault="00EE4D15" w:rsidP="003F3547">
      <w:pPr>
        <w:pStyle w:val="Voettekst"/>
      </w:pPr>
    </w:p>
  </w:endnote>
  <w:endnote w:type="continuationSeparator" w:id="0">
    <w:p w14:paraId="471B83AF" w14:textId="77777777" w:rsidR="00EE4D15" w:rsidRPr="003F3547" w:rsidRDefault="00EE4D15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Black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5C103" w14:textId="77777777" w:rsidR="00EE4D15" w:rsidRPr="003F3547" w:rsidRDefault="00EE4D15" w:rsidP="003F3547">
      <w:pPr>
        <w:pStyle w:val="Voettekst"/>
      </w:pPr>
    </w:p>
  </w:footnote>
  <w:footnote w:type="continuationSeparator" w:id="0">
    <w:p w14:paraId="7CA7D814" w14:textId="77777777" w:rsidR="00EE4D15" w:rsidRPr="003F3547" w:rsidRDefault="00EE4D15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63260"/>
      <w:docPartObj>
        <w:docPartGallery w:val="Page Numbers (Top of Page)"/>
        <w:docPartUnique/>
      </w:docPartObj>
    </w:sdtPr>
    <w:sdtEndPr/>
    <w:sdtContent>
      <w:p w14:paraId="02085FDA" w14:textId="77777777" w:rsidR="00E314EE" w:rsidRDefault="00E314EE" w:rsidP="00E314EE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E9">
          <w:rPr>
            <w:noProof/>
          </w:rPr>
          <w:t>2</w:t>
        </w:r>
        <w:r>
          <w:fldChar w:fldCharType="end"/>
        </w:r>
      </w:p>
    </w:sdtContent>
  </w:sdt>
  <w:p w14:paraId="1651DDED" w14:textId="5FFE997E" w:rsidR="00122BE4" w:rsidRDefault="0059462B" w:rsidP="00122BE4">
    <w:pPr>
      <w:pStyle w:val="Koptekst"/>
      <w:jc w:val="right"/>
    </w:pPr>
    <w:r>
      <w:rPr>
        <w:noProof/>
      </w:rPr>
      <w:drawing>
        <wp:inline distT="0" distB="0" distL="0" distR="0" wp14:anchorId="45536631" wp14:editId="2B844376">
          <wp:extent cx="1558065" cy="1065475"/>
          <wp:effectExtent l="0" t="0" r="4445" b="1905"/>
          <wp:docPr id="6" name="Afbeelding 6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065" cy="1065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abstractNum w:abstractNumId="31" w15:restartNumberingAfterBreak="0">
    <w:nsid w:val="7EB07727"/>
    <w:multiLevelType w:val="hybridMultilevel"/>
    <w:tmpl w:val="8576664C"/>
    <w:numStyleLink w:val="OpsommingtekenEmtio"/>
  </w:abstractNum>
  <w:num w:numId="1" w16cid:durableId="466049745">
    <w:abstractNumId w:val="10"/>
  </w:num>
  <w:num w:numId="2" w16cid:durableId="1792632002">
    <w:abstractNumId w:val="18"/>
  </w:num>
  <w:num w:numId="3" w16cid:durableId="939071598">
    <w:abstractNumId w:val="20"/>
  </w:num>
  <w:num w:numId="4" w16cid:durableId="1819296978">
    <w:abstractNumId w:val="11"/>
  </w:num>
  <w:num w:numId="5" w16cid:durableId="860096181">
    <w:abstractNumId w:val="22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17"/>
  </w:num>
  <w:num w:numId="9" w16cid:durableId="850755398">
    <w:abstractNumId w:val="19"/>
  </w:num>
  <w:num w:numId="10" w16cid:durableId="1861430713">
    <w:abstractNumId w:val="23"/>
  </w:num>
  <w:num w:numId="11" w16cid:durableId="630331530">
    <w:abstractNumId w:val="16"/>
  </w:num>
  <w:num w:numId="12" w16cid:durableId="320354556">
    <w:abstractNumId w:val="9"/>
  </w:num>
  <w:num w:numId="13" w16cid:durableId="949245332">
    <w:abstractNumId w:val="7"/>
  </w:num>
  <w:num w:numId="14" w16cid:durableId="126898667">
    <w:abstractNumId w:val="6"/>
  </w:num>
  <w:num w:numId="15" w16cid:durableId="588268501">
    <w:abstractNumId w:val="5"/>
  </w:num>
  <w:num w:numId="16" w16cid:durableId="1163396000">
    <w:abstractNumId w:val="4"/>
  </w:num>
  <w:num w:numId="17" w16cid:durableId="379480129">
    <w:abstractNumId w:val="8"/>
  </w:num>
  <w:num w:numId="18" w16cid:durableId="1475096581">
    <w:abstractNumId w:val="3"/>
  </w:num>
  <w:num w:numId="19" w16cid:durableId="123040256">
    <w:abstractNumId w:val="2"/>
  </w:num>
  <w:num w:numId="20" w16cid:durableId="1694309588">
    <w:abstractNumId w:val="1"/>
  </w:num>
  <w:num w:numId="21" w16cid:durableId="488601305">
    <w:abstractNumId w:val="0"/>
  </w:num>
  <w:num w:numId="22" w16cid:durableId="1749838620">
    <w:abstractNumId w:val="26"/>
  </w:num>
  <w:num w:numId="23" w16cid:durableId="1995913426">
    <w:abstractNumId w:val="15"/>
  </w:num>
  <w:num w:numId="24" w16cid:durableId="1031489971">
    <w:abstractNumId w:val="21"/>
  </w:num>
  <w:num w:numId="25" w16cid:durableId="275139218">
    <w:abstractNumId w:val="25"/>
  </w:num>
  <w:num w:numId="26" w16cid:durableId="728070624">
    <w:abstractNumId w:val="24"/>
  </w:num>
  <w:num w:numId="27" w16cid:durableId="116919560">
    <w:abstractNumId w:val="28"/>
  </w:num>
  <w:num w:numId="28" w16cid:durableId="1901799">
    <w:abstractNumId w:val="30"/>
  </w:num>
  <w:num w:numId="29" w16cid:durableId="674840910">
    <w:abstractNumId w:val="12"/>
  </w:num>
  <w:num w:numId="30" w16cid:durableId="533807118">
    <w:abstractNumId w:val="27"/>
  </w:num>
  <w:num w:numId="31" w16cid:durableId="6833650">
    <w:abstractNumId w:val="29"/>
  </w:num>
  <w:num w:numId="32" w16cid:durableId="1941720077">
    <w:abstractNumId w:val="31"/>
  </w:num>
  <w:num w:numId="33" w16cid:durableId="1277446101">
    <w:abstractNumId w:val="31"/>
    <w:lvlOverride w:ilvl="0">
      <w:lvl w:ilvl="0" w:tplc="E7C6254C">
        <w:numFmt w:val="bullet"/>
        <w:lvlText w:val="•"/>
        <w:lvlJc w:val="left"/>
        <w:pPr>
          <w:ind w:left="284" w:hanging="284"/>
        </w:pPr>
        <w:rPr>
          <w:rFonts w:ascii="Montserrat Black" w:hAnsi="Montserrat Black" w:hint="default"/>
        </w:rPr>
      </w:lvl>
    </w:lvlOverride>
  </w:num>
  <w:num w:numId="34" w16cid:durableId="1129126559">
    <w:abstractNumId w:val="18"/>
    <w:lvlOverride w:ilvl="0">
      <w:lvl w:ilvl="0">
        <w:start w:val="1"/>
        <w:numFmt w:val="decimal"/>
        <w:pStyle w:val="Opsommingnummer1eniveauEmtio"/>
        <w:lvlText w:val="%1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decimal"/>
        <w:pStyle w:val="Opsommingnummer2eniveauEmtio"/>
        <w:lvlText w:val="%2"/>
        <w:lvlJc w:val="left"/>
        <w:pPr>
          <w:ind w:left="568" w:hanging="284"/>
        </w:pPr>
        <w:rPr>
          <w:rFonts w:hint="default"/>
        </w:rPr>
      </w:lvl>
    </w:lvlOverride>
    <w:lvlOverride w:ilvl="2">
      <w:lvl w:ilvl="2">
        <w:start w:val="1"/>
        <w:numFmt w:val="decimal"/>
        <w:pStyle w:val="Opsommingnummer3eniveauEmtio"/>
        <w:lvlText w:val="%3"/>
        <w:lvlJc w:val="left"/>
        <w:pPr>
          <w:ind w:left="852" w:hanging="284"/>
        </w:pPr>
        <w:rPr>
          <w:rFonts w:hint="default"/>
        </w:rPr>
      </w:lvl>
    </w:lvlOverride>
    <w:lvlOverride w:ilvl="3">
      <w:lvl w:ilvl="3">
        <w:start w:val="1"/>
        <w:numFmt w:val="decimal"/>
        <w:lvlText w:val="%4"/>
        <w:lvlJc w:val="left"/>
        <w:pPr>
          <w:ind w:left="1136" w:hanging="284"/>
        </w:pPr>
        <w:rPr>
          <w:rFonts w:hint="default"/>
        </w:rPr>
      </w:lvl>
    </w:lvlOverride>
    <w:lvlOverride w:ilvl="4">
      <w:lvl w:ilvl="4">
        <w:start w:val="1"/>
        <w:numFmt w:val="decimal"/>
        <w:lvlText w:val="%5"/>
        <w:lvlJc w:val="left"/>
        <w:pPr>
          <w:ind w:left="1420" w:hanging="284"/>
        </w:pPr>
        <w:rPr>
          <w:rFonts w:hint="default"/>
        </w:rPr>
      </w:lvl>
    </w:lvlOverride>
    <w:lvlOverride w:ilvl="5">
      <w:lvl w:ilvl="5">
        <w:start w:val="1"/>
        <w:numFmt w:val="decimal"/>
        <w:lvlText w:val="%6"/>
        <w:lvlJc w:val="left"/>
        <w:pPr>
          <w:ind w:left="1704" w:hanging="284"/>
        </w:pPr>
        <w:rPr>
          <w:rFonts w:hint="default"/>
        </w:rPr>
      </w:lvl>
    </w:lvlOverride>
    <w:lvlOverride w:ilvl="6">
      <w:lvl w:ilvl="6">
        <w:start w:val="1"/>
        <w:numFmt w:val="decimal"/>
        <w:lvlText w:val="%7"/>
        <w:lvlJc w:val="left"/>
        <w:pPr>
          <w:ind w:left="1988" w:hanging="284"/>
        </w:pPr>
        <w:rPr>
          <w:rFonts w:hint="default"/>
        </w:rPr>
      </w:lvl>
    </w:lvlOverride>
    <w:lvlOverride w:ilvl="7">
      <w:lvl w:ilvl="7">
        <w:start w:val="1"/>
        <w:numFmt w:val="decimal"/>
        <w:lvlText w:val="%8"/>
        <w:lvlJc w:val="left"/>
        <w:pPr>
          <w:ind w:left="2272" w:hanging="284"/>
        </w:pPr>
        <w:rPr>
          <w:rFonts w:hint="default"/>
        </w:rPr>
      </w:lvl>
    </w:lvlOverride>
    <w:lvlOverride w:ilvl="8">
      <w:lvl w:ilvl="8">
        <w:start w:val="1"/>
        <w:numFmt w:val="decimal"/>
        <w:lvlText w:val="%9"/>
        <w:lvlJc w:val="left"/>
        <w:pPr>
          <w:ind w:left="2556" w:hanging="284"/>
        </w:pPr>
        <w:rPr>
          <w:rFonts w:hint="default"/>
        </w:rPr>
      </w:lvl>
    </w:lvlOverride>
  </w:num>
  <w:num w:numId="35" w16cid:durableId="781613056">
    <w:abstractNumId w:val="18"/>
    <w:lvlOverride w:ilvl="0">
      <w:lvl w:ilvl="0">
        <w:numFmt w:val="decimal"/>
        <w:pStyle w:val="Opsommingnummer1eniveauEmtio"/>
        <w:lvlText w:val="%1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numFmt w:val="decimal"/>
        <w:pStyle w:val="Opsommingnummer2eniveauEmtio"/>
        <w:lvlText w:val="%2"/>
        <w:lvlJc w:val="left"/>
        <w:pPr>
          <w:ind w:left="568" w:hanging="284"/>
        </w:pPr>
        <w:rPr>
          <w:rFonts w:hint="default"/>
        </w:rPr>
      </w:lvl>
    </w:lvlOverride>
    <w:lvlOverride w:ilvl="2">
      <w:lvl w:ilvl="2">
        <w:numFmt w:val="decimal"/>
        <w:pStyle w:val="Opsommingnummer3eniveauEmtio"/>
        <w:lvlText w:val="%3"/>
        <w:lvlJc w:val="left"/>
        <w:pPr>
          <w:ind w:left="852" w:hanging="284"/>
        </w:pPr>
        <w:rPr>
          <w:rFonts w:hint="default"/>
        </w:rPr>
      </w:lvl>
    </w:lvlOverride>
    <w:lvlOverride w:ilvl="3">
      <w:lvl w:ilvl="3">
        <w:numFmt w:val="decimal"/>
        <w:lvlText w:val="%4"/>
        <w:lvlJc w:val="left"/>
        <w:pPr>
          <w:ind w:left="1136" w:hanging="284"/>
        </w:pPr>
        <w:rPr>
          <w:rFonts w:hint="default"/>
        </w:rPr>
      </w:lvl>
    </w:lvlOverride>
    <w:lvlOverride w:ilvl="4">
      <w:lvl w:ilvl="4">
        <w:numFmt w:val="decimal"/>
        <w:lvlText w:val="%5"/>
        <w:lvlJc w:val="left"/>
        <w:pPr>
          <w:ind w:left="1420" w:hanging="284"/>
        </w:pPr>
        <w:rPr>
          <w:rFonts w:hint="default"/>
        </w:rPr>
      </w:lvl>
    </w:lvlOverride>
    <w:lvlOverride w:ilvl="5">
      <w:lvl w:ilvl="5">
        <w:numFmt w:val="decimal"/>
        <w:lvlText w:val="%6"/>
        <w:lvlJc w:val="left"/>
        <w:pPr>
          <w:ind w:left="1704" w:hanging="284"/>
        </w:pPr>
        <w:rPr>
          <w:rFonts w:hint="default"/>
        </w:rPr>
      </w:lvl>
    </w:lvlOverride>
    <w:lvlOverride w:ilvl="6">
      <w:lvl w:ilvl="6">
        <w:numFmt w:val="decimal"/>
        <w:lvlText w:val="%7"/>
        <w:lvlJc w:val="left"/>
        <w:pPr>
          <w:ind w:left="1988" w:hanging="284"/>
        </w:pPr>
        <w:rPr>
          <w:rFonts w:hint="default"/>
        </w:rPr>
      </w:lvl>
    </w:lvlOverride>
    <w:lvlOverride w:ilvl="7">
      <w:lvl w:ilvl="7">
        <w:numFmt w:val="decimal"/>
        <w:lvlText w:val="%8"/>
        <w:lvlJc w:val="left"/>
        <w:pPr>
          <w:ind w:left="2272" w:hanging="284"/>
        </w:pPr>
        <w:rPr>
          <w:rFonts w:hint="default"/>
        </w:rPr>
      </w:lvl>
    </w:lvlOverride>
    <w:lvlOverride w:ilvl="8">
      <w:lvl w:ilvl="8">
        <w:numFmt w:val="decimal"/>
        <w:lvlText w:val="%9"/>
        <w:lvlJc w:val="left"/>
        <w:pPr>
          <w:ind w:left="2556" w:hanging="284"/>
        </w:pPr>
        <w:rPr>
          <w:rFonts w:hint="default"/>
        </w:rPr>
      </w:lvl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2467"/>
    <w:rsid w:val="00042490"/>
    <w:rsid w:val="0004250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4689"/>
    <w:rsid w:val="00066DF0"/>
    <w:rsid w:val="00074DAC"/>
    <w:rsid w:val="0007714E"/>
    <w:rsid w:val="0009698A"/>
    <w:rsid w:val="000A1B78"/>
    <w:rsid w:val="000B0B8C"/>
    <w:rsid w:val="000B4190"/>
    <w:rsid w:val="000C0969"/>
    <w:rsid w:val="000C1A1A"/>
    <w:rsid w:val="000D6AB7"/>
    <w:rsid w:val="000E1539"/>
    <w:rsid w:val="000E1565"/>
    <w:rsid w:val="000E55A1"/>
    <w:rsid w:val="000E6E43"/>
    <w:rsid w:val="000F074E"/>
    <w:rsid w:val="000F213A"/>
    <w:rsid w:val="000F2D93"/>
    <w:rsid w:val="000F650E"/>
    <w:rsid w:val="00100B98"/>
    <w:rsid w:val="0010660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402A"/>
    <w:rsid w:val="0018011A"/>
    <w:rsid w:val="0018093D"/>
    <w:rsid w:val="00187A59"/>
    <w:rsid w:val="00194838"/>
    <w:rsid w:val="001A1721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7DA"/>
    <w:rsid w:val="001E5F7F"/>
    <w:rsid w:val="001F4E5C"/>
    <w:rsid w:val="001F57C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1A6"/>
    <w:rsid w:val="00207475"/>
    <w:rsid w:val="002074B2"/>
    <w:rsid w:val="00211531"/>
    <w:rsid w:val="00211760"/>
    <w:rsid w:val="00216489"/>
    <w:rsid w:val="00220A9C"/>
    <w:rsid w:val="002256D8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D6BBC"/>
    <w:rsid w:val="002E2611"/>
    <w:rsid w:val="002E274E"/>
    <w:rsid w:val="002E68CD"/>
    <w:rsid w:val="002F678C"/>
    <w:rsid w:val="002F7B77"/>
    <w:rsid w:val="003063C0"/>
    <w:rsid w:val="0031243A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1EB2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1AA"/>
    <w:rsid w:val="003E75B4"/>
    <w:rsid w:val="003E766F"/>
    <w:rsid w:val="003F2747"/>
    <w:rsid w:val="003F3547"/>
    <w:rsid w:val="003F3A71"/>
    <w:rsid w:val="003F768C"/>
    <w:rsid w:val="004001AF"/>
    <w:rsid w:val="00400A80"/>
    <w:rsid w:val="00410F28"/>
    <w:rsid w:val="0041202A"/>
    <w:rsid w:val="0041674F"/>
    <w:rsid w:val="0041780D"/>
    <w:rsid w:val="0042594D"/>
    <w:rsid w:val="004324F5"/>
    <w:rsid w:val="00433053"/>
    <w:rsid w:val="00441382"/>
    <w:rsid w:val="00451FDB"/>
    <w:rsid w:val="004564A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804E1"/>
    <w:rsid w:val="00480C0A"/>
    <w:rsid w:val="00484C8E"/>
    <w:rsid w:val="00486319"/>
    <w:rsid w:val="00487543"/>
    <w:rsid w:val="004875E2"/>
    <w:rsid w:val="00490BBD"/>
    <w:rsid w:val="00493266"/>
    <w:rsid w:val="00495327"/>
    <w:rsid w:val="004B0869"/>
    <w:rsid w:val="004B2C90"/>
    <w:rsid w:val="004C51F8"/>
    <w:rsid w:val="004D2412"/>
    <w:rsid w:val="004F4A4D"/>
    <w:rsid w:val="004F6A99"/>
    <w:rsid w:val="004F7E37"/>
    <w:rsid w:val="005017F3"/>
    <w:rsid w:val="00501A64"/>
    <w:rsid w:val="00503BFD"/>
    <w:rsid w:val="005043E5"/>
    <w:rsid w:val="00513D36"/>
    <w:rsid w:val="00515E2F"/>
    <w:rsid w:val="00521726"/>
    <w:rsid w:val="00526530"/>
    <w:rsid w:val="005268BE"/>
    <w:rsid w:val="0053645C"/>
    <w:rsid w:val="00545244"/>
    <w:rsid w:val="00553801"/>
    <w:rsid w:val="005615BE"/>
    <w:rsid w:val="00562E3D"/>
    <w:rsid w:val="00575FFC"/>
    <w:rsid w:val="005818B8"/>
    <w:rsid w:val="0059027A"/>
    <w:rsid w:val="00591154"/>
    <w:rsid w:val="0059462B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340BD"/>
    <w:rsid w:val="006373F7"/>
    <w:rsid w:val="00637BBC"/>
    <w:rsid w:val="00641E45"/>
    <w:rsid w:val="00647A67"/>
    <w:rsid w:val="0065326A"/>
    <w:rsid w:val="00653D01"/>
    <w:rsid w:val="00664EE1"/>
    <w:rsid w:val="006662ED"/>
    <w:rsid w:val="00671F94"/>
    <w:rsid w:val="006767B2"/>
    <w:rsid w:val="00685EED"/>
    <w:rsid w:val="006953A2"/>
    <w:rsid w:val="006B6044"/>
    <w:rsid w:val="006C01B7"/>
    <w:rsid w:val="006C6A9D"/>
    <w:rsid w:val="006D1154"/>
    <w:rsid w:val="006D2ECD"/>
    <w:rsid w:val="00703BD3"/>
    <w:rsid w:val="00705849"/>
    <w:rsid w:val="00706308"/>
    <w:rsid w:val="00706965"/>
    <w:rsid w:val="00712665"/>
    <w:rsid w:val="00712B90"/>
    <w:rsid w:val="0071386B"/>
    <w:rsid w:val="0071714A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4241"/>
    <w:rsid w:val="00775717"/>
    <w:rsid w:val="00776618"/>
    <w:rsid w:val="00777801"/>
    <w:rsid w:val="007865DD"/>
    <w:rsid w:val="00787B55"/>
    <w:rsid w:val="0079179F"/>
    <w:rsid w:val="00792EB6"/>
    <w:rsid w:val="00793E98"/>
    <w:rsid w:val="00796A8D"/>
    <w:rsid w:val="007A73A6"/>
    <w:rsid w:val="007B0C68"/>
    <w:rsid w:val="007B3114"/>
    <w:rsid w:val="007B5373"/>
    <w:rsid w:val="007C0010"/>
    <w:rsid w:val="007C037C"/>
    <w:rsid w:val="007C20CA"/>
    <w:rsid w:val="007D4A7D"/>
    <w:rsid w:val="007D4DCE"/>
    <w:rsid w:val="007E2285"/>
    <w:rsid w:val="007E7724"/>
    <w:rsid w:val="007F0A2A"/>
    <w:rsid w:val="007F1344"/>
    <w:rsid w:val="007F1417"/>
    <w:rsid w:val="007F48F0"/>
    <w:rsid w:val="007F653F"/>
    <w:rsid w:val="007F74D8"/>
    <w:rsid w:val="008064EE"/>
    <w:rsid w:val="008075CD"/>
    <w:rsid w:val="00810585"/>
    <w:rsid w:val="008222EE"/>
    <w:rsid w:val="00823AC1"/>
    <w:rsid w:val="008266E6"/>
    <w:rsid w:val="00826EA4"/>
    <w:rsid w:val="00832239"/>
    <w:rsid w:val="00843B35"/>
    <w:rsid w:val="008455B4"/>
    <w:rsid w:val="00847F35"/>
    <w:rsid w:val="00854B34"/>
    <w:rsid w:val="0086137E"/>
    <w:rsid w:val="00865A34"/>
    <w:rsid w:val="008664DD"/>
    <w:rsid w:val="008704E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6B1C"/>
    <w:rsid w:val="0090724E"/>
    <w:rsid w:val="00907353"/>
    <w:rsid w:val="00910D57"/>
    <w:rsid w:val="009221AC"/>
    <w:rsid w:val="009225D7"/>
    <w:rsid w:val="009261FD"/>
    <w:rsid w:val="00934750"/>
    <w:rsid w:val="00934E30"/>
    <w:rsid w:val="00935271"/>
    <w:rsid w:val="009354A0"/>
    <w:rsid w:val="00943209"/>
    <w:rsid w:val="0094509D"/>
    <w:rsid w:val="00945318"/>
    <w:rsid w:val="00950DB4"/>
    <w:rsid w:val="009534C6"/>
    <w:rsid w:val="00957CCB"/>
    <w:rsid w:val="009606EB"/>
    <w:rsid w:val="00962723"/>
    <w:rsid w:val="00963973"/>
    <w:rsid w:val="00966A8A"/>
    <w:rsid w:val="00966C61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348D4"/>
    <w:rsid w:val="00A42EEC"/>
    <w:rsid w:val="00A50406"/>
    <w:rsid w:val="00A50767"/>
    <w:rsid w:val="00A50801"/>
    <w:rsid w:val="00A548C0"/>
    <w:rsid w:val="00A60A58"/>
    <w:rsid w:val="00A61B21"/>
    <w:rsid w:val="00A65B09"/>
    <w:rsid w:val="00A670BB"/>
    <w:rsid w:val="00A71291"/>
    <w:rsid w:val="00A76E7C"/>
    <w:rsid w:val="00A81955"/>
    <w:rsid w:val="00A83B14"/>
    <w:rsid w:val="00A871D6"/>
    <w:rsid w:val="00A9073C"/>
    <w:rsid w:val="00A92802"/>
    <w:rsid w:val="00AA2F6F"/>
    <w:rsid w:val="00AA4B08"/>
    <w:rsid w:val="00AB0D90"/>
    <w:rsid w:val="00AB1E21"/>
    <w:rsid w:val="00AB1E30"/>
    <w:rsid w:val="00AB2477"/>
    <w:rsid w:val="00AB26FA"/>
    <w:rsid w:val="00AB384E"/>
    <w:rsid w:val="00AB56F0"/>
    <w:rsid w:val="00AB5DBD"/>
    <w:rsid w:val="00AB5F0C"/>
    <w:rsid w:val="00AB77BB"/>
    <w:rsid w:val="00AC1579"/>
    <w:rsid w:val="00AC273E"/>
    <w:rsid w:val="00AC30E9"/>
    <w:rsid w:val="00AD24E6"/>
    <w:rsid w:val="00AD31A0"/>
    <w:rsid w:val="00AD44F1"/>
    <w:rsid w:val="00AD4DF7"/>
    <w:rsid w:val="00AD6072"/>
    <w:rsid w:val="00AE0183"/>
    <w:rsid w:val="00AE2110"/>
    <w:rsid w:val="00AE2EB1"/>
    <w:rsid w:val="00AF0826"/>
    <w:rsid w:val="00B01DA1"/>
    <w:rsid w:val="00B05761"/>
    <w:rsid w:val="00B11A76"/>
    <w:rsid w:val="00B15728"/>
    <w:rsid w:val="00B1622C"/>
    <w:rsid w:val="00B233E3"/>
    <w:rsid w:val="00B30352"/>
    <w:rsid w:val="00B30564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28F8"/>
    <w:rsid w:val="00B9540B"/>
    <w:rsid w:val="00BA1127"/>
    <w:rsid w:val="00BA3794"/>
    <w:rsid w:val="00BA3F4D"/>
    <w:rsid w:val="00BA79E3"/>
    <w:rsid w:val="00BA7B21"/>
    <w:rsid w:val="00BB1FC1"/>
    <w:rsid w:val="00BB239A"/>
    <w:rsid w:val="00BB31CE"/>
    <w:rsid w:val="00BC0188"/>
    <w:rsid w:val="00BC18D1"/>
    <w:rsid w:val="00BC6FB7"/>
    <w:rsid w:val="00BD4AC6"/>
    <w:rsid w:val="00BE55A7"/>
    <w:rsid w:val="00BE64B3"/>
    <w:rsid w:val="00BF6A7B"/>
    <w:rsid w:val="00BF6B3C"/>
    <w:rsid w:val="00C06D9A"/>
    <w:rsid w:val="00C06FA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4415F"/>
    <w:rsid w:val="00C50828"/>
    <w:rsid w:val="00C51137"/>
    <w:rsid w:val="00C56057"/>
    <w:rsid w:val="00C57CDB"/>
    <w:rsid w:val="00C6206C"/>
    <w:rsid w:val="00C72D11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829"/>
    <w:rsid w:val="00D27D0E"/>
    <w:rsid w:val="00D35DA7"/>
    <w:rsid w:val="00D47AD0"/>
    <w:rsid w:val="00D5509D"/>
    <w:rsid w:val="00D57A57"/>
    <w:rsid w:val="00D613A9"/>
    <w:rsid w:val="00D658D3"/>
    <w:rsid w:val="00D7238E"/>
    <w:rsid w:val="00D73003"/>
    <w:rsid w:val="00D73C03"/>
    <w:rsid w:val="00D81A72"/>
    <w:rsid w:val="00D85557"/>
    <w:rsid w:val="00D92EDA"/>
    <w:rsid w:val="00D9359B"/>
    <w:rsid w:val="00D94B0E"/>
    <w:rsid w:val="00D97770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0951"/>
    <w:rsid w:val="00E239D8"/>
    <w:rsid w:val="00E314EE"/>
    <w:rsid w:val="00E318F2"/>
    <w:rsid w:val="00E334BB"/>
    <w:rsid w:val="00E4520C"/>
    <w:rsid w:val="00E45F90"/>
    <w:rsid w:val="00E47E3C"/>
    <w:rsid w:val="00E52291"/>
    <w:rsid w:val="00E527BE"/>
    <w:rsid w:val="00E56EFE"/>
    <w:rsid w:val="00E57D9A"/>
    <w:rsid w:val="00E60CE6"/>
    <w:rsid w:val="00E60FBD"/>
    <w:rsid w:val="00E61D02"/>
    <w:rsid w:val="00E6209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1C6"/>
    <w:rsid w:val="00E9778E"/>
    <w:rsid w:val="00EA6E0B"/>
    <w:rsid w:val="00EB7C66"/>
    <w:rsid w:val="00EC2E1C"/>
    <w:rsid w:val="00EC42E3"/>
    <w:rsid w:val="00EC72BE"/>
    <w:rsid w:val="00ED62BB"/>
    <w:rsid w:val="00EE067D"/>
    <w:rsid w:val="00EE35E4"/>
    <w:rsid w:val="00EE4D15"/>
    <w:rsid w:val="00F005C9"/>
    <w:rsid w:val="00F1404D"/>
    <w:rsid w:val="00F16B2B"/>
    <w:rsid w:val="00F16EDB"/>
    <w:rsid w:val="00F17F38"/>
    <w:rsid w:val="00F208DC"/>
    <w:rsid w:val="00F22CB3"/>
    <w:rsid w:val="00F234F5"/>
    <w:rsid w:val="00F25162"/>
    <w:rsid w:val="00F2627A"/>
    <w:rsid w:val="00F3166C"/>
    <w:rsid w:val="00F33259"/>
    <w:rsid w:val="00F33BAD"/>
    <w:rsid w:val="00F44FB8"/>
    <w:rsid w:val="00F502CA"/>
    <w:rsid w:val="00F50F58"/>
    <w:rsid w:val="00F519B9"/>
    <w:rsid w:val="00F522B6"/>
    <w:rsid w:val="00F55E8B"/>
    <w:rsid w:val="00F56045"/>
    <w:rsid w:val="00F564F9"/>
    <w:rsid w:val="00F60F43"/>
    <w:rsid w:val="00F65073"/>
    <w:rsid w:val="00F669BA"/>
    <w:rsid w:val="00F70285"/>
    <w:rsid w:val="00F77545"/>
    <w:rsid w:val="00F7766C"/>
    <w:rsid w:val="00F82076"/>
    <w:rsid w:val="00F91A48"/>
    <w:rsid w:val="00F94FCC"/>
    <w:rsid w:val="00FA00CE"/>
    <w:rsid w:val="00FA269F"/>
    <w:rsid w:val="00FB21F7"/>
    <w:rsid w:val="00FB22AF"/>
    <w:rsid w:val="00FB2AAE"/>
    <w:rsid w:val="00FB61D2"/>
    <w:rsid w:val="00FB7F4D"/>
    <w:rsid w:val="00FB7F9C"/>
    <w:rsid w:val="00FC1E2B"/>
    <w:rsid w:val="00FC25E1"/>
    <w:rsid w:val="00FC3FA5"/>
    <w:rsid w:val="00FC6260"/>
    <w:rsid w:val="00FD2C03"/>
    <w:rsid w:val="00FD63B3"/>
    <w:rsid w:val="00FE1BFD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 w:qFormat="1"/>
    <w:lsdException w:name="heading 6" w:uiPriority="4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uiPriority w:val="4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uiPriority w:val="4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uiPriority w:val="4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uiPriority w:val="4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8ee452-485f-4706-b732-d782a8843155" xsi:nil="true"/>
    <lcf76f155ced4ddcb4097134ff3c332f xmlns="435513f9-fe06-4fae-b8f2-3641aa3752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45CA602FF6C40B07DF2E1E7C31C65" ma:contentTypeVersion="11" ma:contentTypeDescription="Een nieuw document maken." ma:contentTypeScope="" ma:versionID="aa0d1a3aa93c535471fe679457c10942">
  <xsd:schema xmlns:xsd="http://www.w3.org/2001/XMLSchema" xmlns:xs="http://www.w3.org/2001/XMLSchema" xmlns:p="http://schemas.microsoft.com/office/2006/metadata/properties" xmlns:ns2="435513f9-fe06-4fae-b8f2-3641aa37520c" xmlns:ns3="c48ee452-485f-4706-b732-d782a8843155" targetNamespace="http://schemas.microsoft.com/office/2006/metadata/properties" ma:root="true" ma:fieldsID="bc487eb503321e460064bf9ec758b6b2" ns2:_="" ns3:_="">
    <xsd:import namespace="435513f9-fe06-4fae-b8f2-3641aa37520c"/>
    <xsd:import namespace="c48ee452-485f-4706-b732-d782a88431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513f9-fe06-4fae-b8f2-3641aa3752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2483d9ee-20c3-4add-a48e-3dd14a3996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e452-485f-4706-b732-d782a884315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f7facb9-37a5-4e33-8e91-ccb5d9aa3279}" ma:internalName="TaxCatchAll" ma:showField="CatchAllData" ma:web="c48ee452-485f-4706-b732-d782a8843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8DFF2-0921-44B6-A2B2-85AAE811685C}">
  <ds:schemaRefs>
    <ds:schemaRef ds:uri="http://purl.org/dc/dcmitype/"/>
    <ds:schemaRef ds:uri="e105000e-4d2c-43eb-a933-3a6a2196b593"/>
    <ds:schemaRef ds:uri="http://schemas.microsoft.com/office/2006/metadata/properties"/>
    <ds:schemaRef ds:uri="http://schemas.microsoft.com/office/2006/documentManagement/types"/>
    <ds:schemaRef ds:uri="http://purl.org/dc/terms/"/>
    <ds:schemaRef ds:uri="69b44842-a851-4780-8f07-a369c8c6d582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FD5C247-81B5-4C52-88E0-2A4EF7C254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461</Words>
  <Characters>3042</Characters>
  <Application>Microsoft Office Word</Application>
  <DocSecurity>0</DocSecurity>
  <Lines>160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10</cp:revision>
  <dcterms:created xsi:type="dcterms:W3CDTF">2025-11-27T10:42:00Z</dcterms:created>
  <dcterms:modified xsi:type="dcterms:W3CDTF">2025-11-27T10:46:00Z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0x0101002A045CA602FF6C40B07DF2E1E7C31C65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</Properties>
</file>